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F463A21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  <w:r w:rsidR="009C72FC">
        <w:rPr>
          <w:rFonts w:ascii="Copperplate Gothic Bold" w:hAnsi="Copperplate Gothic Bold"/>
          <w:sz w:val="28"/>
          <w:szCs w:val="28"/>
        </w:rPr>
        <w:t xml:space="preserve">         Draft</w:t>
      </w:r>
    </w:p>
    <w:p w14:paraId="46E6E804" w14:textId="2215B531" w:rsidR="00892203" w:rsidRDefault="00DE10F1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Community</w:t>
      </w:r>
      <w:r w:rsidR="00892203">
        <w:rPr>
          <w:rFonts w:ascii="Copperplate Gothic Bold" w:hAnsi="Copperplate Gothic Bold"/>
          <w:sz w:val="24"/>
          <w:szCs w:val="24"/>
        </w:rPr>
        <w:t xml:space="preserve">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22F11BDD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674349">
        <w:rPr>
          <w:rFonts w:ascii="Copperplate Gothic Bold" w:hAnsi="Copperplate Gothic Bold"/>
          <w:sz w:val="24"/>
          <w:szCs w:val="24"/>
        </w:rPr>
        <w:t>April 18</w:t>
      </w:r>
      <w:r w:rsidR="00F57829">
        <w:rPr>
          <w:rFonts w:ascii="Copperplate Gothic Bold" w:hAnsi="Copperplate Gothic Bold"/>
          <w:sz w:val="24"/>
          <w:szCs w:val="24"/>
        </w:rPr>
        <w:t>, 2023</w:t>
      </w:r>
    </w:p>
    <w:p w14:paraId="55F9056A" w14:textId="0C5A2C0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7C8D658E" w14:textId="77777777" w:rsidR="008518DF" w:rsidRDefault="008518DF" w:rsidP="008518DF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Old Snowmass Fire House</w:t>
      </w:r>
    </w:p>
    <w:p w14:paraId="15028467" w14:textId="577DF291" w:rsidR="008518DF" w:rsidRDefault="008518DF" w:rsidP="008518DF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&amp; </w:t>
      </w:r>
    </w:p>
    <w:p w14:paraId="4D6AF171" w14:textId="197FB691" w:rsidR="006E1C04" w:rsidRDefault="008518DF" w:rsidP="008518DF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                                 </w:t>
      </w:r>
      <w:r w:rsidR="00F57829">
        <w:rPr>
          <w:rFonts w:ascii="Copperplate Gothic Bold" w:hAnsi="Copperplate Gothic Bold"/>
          <w:sz w:val="24"/>
          <w:szCs w:val="24"/>
        </w:rPr>
        <w:t>Zoom Meeting</w:t>
      </w:r>
    </w:p>
    <w:p w14:paraId="240186C6" w14:textId="23F178E4" w:rsidR="00F57829" w:rsidRDefault="00F5782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6C5712C0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3AD747B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</w:t>
      </w:r>
      <w:r w:rsidR="006D4E33">
        <w:rPr>
          <w:rFonts w:ascii="Copperplate Gothic Light" w:hAnsi="Copperplate Gothic Light"/>
          <w:sz w:val="20"/>
          <w:szCs w:val="20"/>
        </w:rPr>
        <w:t>.</w:t>
      </w:r>
      <w:r>
        <w:rPr>
          <w:rFonts w:ascii="Copperplate Gothic Light" w:hAnsi="Copperplate Gothic Light"/>
          <w:sz w:val="20"/>
          <w:szCs w:val="20"/>
        </w:rPr>
        <w:t xml:space="preserve"> Roll call, Establish quorum</w:t>
      </w:r>
    </w:p>
    <w:p w14:paraId="0156AEEF" w14:textId="52218408" w:rsidR="00A9121D" w:rsidRDefault="00A9121D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7:05--   </w:t>
      </w:r>
      <w:r w:rsidRPr="0003260B">
        <w:rPr>
          <w:rFonts w:ascii="Copperplate Gothic Light" w:hAnsi="Copperplate Gothic Light"/>
          <w:sz w:val="20"/>
          <w:szCs w:val="20"/>
        </w:rPr>
        <w:t>Consent Agenda:</w:t>
      </w:r>
      <w:r>
        <w:rPr>
          <w:rFonts w:ascii="Copperplate Gothic Light" w:hAnsi="Copperplate Gothic Light"/>
          <w:sz w:val="20"/>
          <w:szCs w:val="20"/>
        </w:rPr>
        <w:t xml:space="preserve">  Minute</w:t>
      </w:r>
      <w:r w:rsidR="00077799">
        <w:rPr>
          <w:rFonts w:ascii="Copperplate Gothic Light" w:hAnsi="Copperplate Gothic Light"/>
          <w:sz w:val="20"/>
          <w:szCs w:val="20"/>
        </w:rPr>
        <w:t>s</w:t>
      </w:r>
      <w:r>
        <w:rPr>
          <w:rFonts w:ascii="Copperplate Gothic Light" w:hAnsi="Copperplate Gothic Light"/>
          <w:sz w:val="20"/>
          <w:szCs w:val="20"/>
        </w:rPr>
        <w:t xml:space="preserve"> of </w:t>
      </w:r>
      <w:r w:rsidR="00D555C6">
        <w:rPr>
          <w:rFonts w:ascii="Copperplate Gothic Light" w:hAnsi="Copperplate Gothic Light"/>
          <w:sz w:val="20"/>
          <w:szCs w:val="20"/>
        </w:rPr>
        <w:t>March</w:t>
      </w:r>
      <w:r w:rsidR="009361A1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Meeting and Treasurer’s Report</w:t>
      </w:r>
    </w:p>
    <w:p w14:paraId="74A2627C" w14:textId="393338F2" w:rsidR="006233C5" w:rsidRDefault="00892203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A9121D">
        <w:rPr>
          <w:rFonts w:ascii="Copperplate Gothic Light" w:hAnsi="Copperplate Gothic Light"/>
          <w:sz w:val="20"/>
          <w:szCs w:val="20"/>
        </w:rPr>
        <w:t>10</w:t>
      </w:r>
      <w:r>
        <w:rPr>
          <w:rFonts w:ascii="Copperplate Gothic Light" w:hAnsi="Copperplate Gothic Light"/>
          <w:sz w:val="20"/>
          <w:szCs w:val="20"/>
        </w:rPr>
        <w:t xml:space="preserve"> – Introduce/Acknowledge guests </w:t>
      </w:r>
    </w:p>
    <w:p w14:paraId="0C7FE044" w14:textId="18005783" w:rsidR="00F57829" w:rsidRDefault="00F57829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303A8">
        <w:rPr>
          <w:rFonts w:ascii="Copperplate Gothic Light" w:hAnsi="Copperplate Gothic Light"/>
          <w:sz w:val="20"/>
          <w:szCs w:val="20"/>
        </w:rPr>
        <w:t>15</w:t>
      </w:r>
      <w:r>
        <w:rPr>
          <w:rFonts w:ascii="Copperplate Gothic Light" w:hAnsi="Copperplate Gothic Light"/>
          <w:sz w:val="20"/>
          <w:szCs w:val="20"/>
        </w:rPr>
        <w:t xml:space="preserve"> -</w:t>
      </w:r>
      <w:r w:rsidR="00BF4465">
        <w:rPr>
          <w:rFonts w:ascii="Copperplate Gothic Light" w:hAnsi="Copperplate Gothic Light"/>
          <w:sz w:val="20"/>
          <w:szCs w:val="20"/>
        </w:rPr>
        <w:t xml:space="preserve">- 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 w:rsidR="00674349" w:rsidRPr="00674349">
        <w:rPr>
          <w:rFonts w:ascii="Copperplate Gothic Light" w:hAnsi="Copperplate Gothic Light"/>
          <w:sz w:val="20"/>
          <w:szCs w:val="20"/>
        </w:rPr>
        <w:t xml:space="preserve"> </w:t>
      </w:r>
      <w:r w:rsidR="00674349">
        <w:rPr>
          <w:rFonts w:ascii="Copperplate Gothic Light" w:hAnsi="Copperplate Gothic Light"/>
          <w:sz w:val="20"/>
          <w:szCs w:val="20"/>
        </w:rPr>
        <w:t>Progress Report on Dark Skies Initiative</w:t>
      </w:r>
    </w:p>
    <w:p w14:paraId="4CBD67F0" w14:textId="42F1D451" w:rsidR="009361A1" w:rsidRDefault="000303A8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674349">
        <w:rPr>
          <w:rFonts w:ascii="Copperplate Gothic Light" w:hAnsi="Copperplate Gothic Light"/>
          <w:sz w:val="20"/>
          <w:szCs w:val="20"/>
        </w:rPr>
        <w:t>30</w:t>
      </w:r>
      <w:r w:rsidR="00BF4465">
        <w:rPr>
          <w:rFonts w:ascii="Copperplate Gothic Light" w:hAnsi="Copperplate Gothic Light"/>
          <w:sz w:val="20"/>
          <w:szCs w:val="20"/>
        </w:rPr>
        <w:t xml:space="preserve"> – </w:t>
      </w:r>
      <w:r w:rsidR="00674349">
        <w:rPr>
          <w:rFonts w:ascii="Copperplate Gothic Light" w:hAnsi="Copperplate Gothic Light"/>
          <w:sz w:val="20"/>
          <w:szCs w:val="20"/>
        </w:rPr>
        <w:t>Pitkin County P&amp;Z will consider our Draft Master Plan on May 2</w:t>
      </w:r>
    </w:p>
    <w:p w14:paraId="526B0563" w14:textId="7209B7ED" w:rsidR="00D61477" w:rsidRDefault="00D61477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7:40 ---  Capitol Creek Trailhead; Engaging with the Forest Service</w:t>
      </w:r>
    </w:p>
    <w:p w14:paraId="6D48EA0F" w14:textId="7C2BD722" w:rsidR="000303A8" w:rsidRDefault="00674349" w:rsidP="008518DF">
      <w:pPr>
        <w:tabs>
          <w:tab w:val="left" w:pos="699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D61477">
        <w:rPr>
          <w:rFonts w:ascii="Copperplate Gothic Light" w:hAnsi="Copperplate Gothic Light"/>
          <w:sz w:val="20"/>
          <w:szCs w:val="20"/>
        </w:rPr>
        <w:t>50</w:t>
      </w:r>
      <w:r w:rsidR="008518DF">
        <w:rPr>
          <w:rFonts w:ascii="Copperplate Gothic Light" w:hAnsi="Copperplate Gothic Light"/>
          <w:sz w:val="20"/>
          <w:szCs w:val="20"/>
        </w:rPr>
        <w:t xml:space="preserve"> ---  </w:t>
      </w:r>
      <w:r>
        <w:rPr>
          <w:rFonts w:ascii="Copperplate Gothic Light" w:hAnsi="Copperplate Gothic Light"/>
          <w:sz w:val="20"/>
          <w:szCs w:val="20"/>
        </w:rPr>
        <w:t>Propos</w:t>
      </w:r>
      <w:r w:rsidR="00D555C6">
        <w:rPr>
          <w:rFonts w:ascii="Copperplate Gothic Light" w:hAnsi="Copperplate Gothic Light"/>
          <w:sz w:val="20"/>
          <w:szCs w:val="20"/>
        </w:rPr>
        <w:t xml:space="preserve">ed </w:t>
      </w:r>
      <w:r>
        <w:rPr>
          <w:rFonts w:ascii="Copperplate Gothic Light" w:hAnsi="Copperplate Gothic Light"/>
          <w:sz w:val="20"/>
          <w:szCs w:val="20"/>
        </w:rPr>
        <w:t xml:space="preserve"> new County Commissioner Districts</w:t>
      </w:r>
    </w:p>
    <w:p w14:paraId="7D43EF15" w14:textId="75279C60" w:rsidR="00D30DAB" w:rsidRPr="00D30DAB" w:rsidRDefault="000303A8" w:rsidP="008518DF">
      <w:pPr>
        <w:tabs>
          <w:tab w:val="left" w:pos="699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D555C6">
        <w:rPr>
          <w:rFonts w:ascii="Copperplate Gothic Light" w:hAnsi="Copperplate Gothic Light"/>
          <w:sz w:val="20"/>
          <w:szCs w:val="20"/>
        </w:rPr>
        <w:t>30 --   Proposed changes to Colorado Zoning Laws</w:t>
      </w:r>
      <w:r w:rsidR="009C72FC">
        <w:rPr>
          <w:rFonts w:ascii="Copperplate Gothic Light" w:hAnsi="Copperplate Gothic Light"/>
          <w:sz w:val="20"/>
          <w:szCs w:val="20"/>
        </w:rPr>
        <w:t>: See SB23-213</w:t>
      </w:r>
      <w:r w:rsidR="008518DF">
        <w:rPr>
          <w:rFonts w:ascii="Copperplate Gothic Light" w:hAnsi="Copperplate Gothic Light"/>
          <w:sz w:val="20"/>
          <w:szCs w:val="20"/>
        </w:rPr>
        <w:tab/>
        <w:t xml:space="preserve"> -</w:t>
      </w:r>
    </w:p>
    <w:p w14:paraId="1E79B078" w14:textId="6B0E51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  <w:r w:rsidR="00115761">
        <w:rPr>
          <w:rFonts w:ascii="Copperplate Gothic Light" w:hAnsi="Copperplate Gothic Light"/>
          <w:sz w:val="20"/>
          <w:szCs w:val="20"/>
        </w:rPr>
        <w:t xml:space="preserve"> 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D7A8" w14:textId="77777777" w:rsidR="00293669" w:rsidRDefault="00293669" w:rsidP="00826339">
      <w:pPr>
        <w:spacing w:after="0" w:line="240" w:lineRule="auto"/>
      </w:pPr>
      <w:r>
        <w:separator/>
      </w:r>
    </w:p>
  </w:endnote>
  <w:endnote w:type="continuationSeparator" w:id="0">
    <w:p w14:paraId="11E3A160" w14:textId="77777777" w:rsidR="00293669" w:rsidRDefault="00293669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A68B" w14:textId="77777777" w:rsidR="00293669" w:rsidRDefault="00293669" w:rsidP="00826339">
      <w:pPr>
        <w:spacing w:after="0" w:line="240" w:lineRule="auto"/>
      </w:pPr>
      <w:r>
        <w:separator/>
      </w:r>
    </w:p>
  </w:footnote>
  <w:footnote w:type="continuationSeparator" w:id="0">
    <w:p w14:paraId="354341F3" w14:textId="77777777" w:rsidR="00293669" w:rsidRDefault="00293669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8132712">
    <w:abstractNumId w:val="12"/>
  </w:num>
  <w:num w:numId="2" w16cid:durableId="1301106710">
    <w:abstractNumId w:val="0"/>
  </w:num>
  <w:num w:numId="3" w16cid:durableId="631255876">
    <w:abstractNumId w:val="10"/>
  </w:num>
  <w:num w:numId="4" w16cid:durableId="1018435169">
    <w:abstractNumId w:val="5"/>
  </w:num>
  <w:num w:numId="5" w16cid:durableId="1955599263">
    <w:abstractNumId w:val="15"/>
  </w:num>
  <w:num w:numId="6" w16cid:durableId="1167554670">
    <w:abstractNumId w:val="14"/>
  </w:num>
  <w:num w:numId="7" w16cid:durableId="1569269168">
    <w:abstractNumId w:val="9"/>
  </w:num>
  <w:num w:numId="8" w16cid:durableId="1491407161">
    <w:abstractNumId w:val="4"/>
  </w:num>
  <w:num w:numId="9" w16cid:durableId="611136707">
    <w:abstractNumId w:val="1"/>
  </w:num>
  <w:num w:numId="10" w16cid:durableId="343750852">
    <w:abstractNumId w:val="7"/>
  </w:num>
  <w:num w:numId="11" w16cid:durableId="1182819878">
    <w:abstractNumId w:val="8"/>
  </w:num>
  <w:num w:numId="12" w16cid:durableId="878861433">
    <w:abstractNumId w:val="3"/>
  </w:num>
  <w:num w:numId="13" w16cid:durableId="1469399814">
    <w:abstractNumId w:val="6"/>
  </w:num>
  <w:num w:numId="14" w16cid:durableId="1608151734">
    <w:abstractNumId w:val="13"/>
  </w:num>
  <w:num w:numId="15" w16cid:durableId="1562136384">
    <w:abstractNumId w:val="2"/>
  </w:num>
  <w:num w:numId="16" w16cid:durableId="581529934">
    <w:abstractNumId w:val="16"/>
  </w:num>
  <w:num w:numId="17" w16cid:durableId="1632861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303A8"/>
    <w:rsid w:val="0003260B"/>
    <w:rsid w:val="00042D2A"/>
    <w:rsid w:val="00052988"/>
    <w:rsid w:val="00056EFF"/>
    <w:rsid w:val="0006489F"/>
    <w:rsid w:val="00077799"/>
    <w:rsid w:val="000904BC"/>
    <w:rsid w:val="000B05B7"/>
    <w:rsid w:val="000B1203"/>
    <w:rsid w:val="000E4644"/>
    <w:rsid w:val="000F2266"/>
    <w:rsid w:val="001009F2"/>
    <w:rsid w:val="0010494D"/>
    <w:rsid w:val="00115761"/>
    <w:rsid w:val="00145237"/>
    <w:rsid w:val="00161DB1"/>
    <w:rsid w:val="00183268"/>
    <w:rsid w:val="001E2494"/>
    <w:rsid w:val="001E7DC6"/>
    <w:rsid w:val="0022078F"/>
    <w:rsid w:val="002226AD"/>
    <w:rsid w:val="00245BDA"/>
    <w:rsid w:val="00293669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2533E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7A49"/>
    <w:rsid w:val="00667D3B"/>
    <w:rsid w:val="00671B3B"/>
    <w:rsid w:val="00672D8E"/>
    <w:rsid w:val="00674349"/>
    <w:rsid w:val="006A7BC3"/>
    <w:rsid w:val="006D4E33"/>
    <w:rsid w:val="006D51AC"/>
    <w:rsid w:val="006E1C04"/>
    <w:rsid w:val="006E7D2A"/>
    <w:rsid w:val="006F668A"/>
    <w:rsid w:val="00714395"/>
    <w:rsid w:val="00755F1D"/>
    <w:rsid w:val="007648AB"/>
    <w:rsid w:val="00765D7A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518DF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361A1"/>
    <w:rsid w:val="0096686C"/>
    <w:rsid w:val="009C1BAD"/>
    <w:rsid w:val="009C72FC"/>
    <w:rsid w:val="009E71E8"/>
    <w:rsid w:val="00A030B2"/>
    <w:rsid w:val="00A22F86"/>
    <w:rsid w:val="00A641B0"/>
    <w:rsid w:val="00A9121D"/>
    <w:rsid w:val="00A93EE8"/>
    <w:rsid w:val="00A946D2"/>
    <w:rsid w:val="00AD460A"/>
    <w:rsid w:val="00AE42F9"/>
    <w:rsid w:val="00B03FE0"/>
    <w:rsid w:val="00B134D4"/>
    <w:rsid w:val="00B16CFD"/>
    <w:rsid w:val="00B21349"/>
    <w:rsid w:val="00B24FF7"/>
    <w:rsid w:val="00B2726D"/>
    <w:rsid w:val="00B56C91"/>
    <w:rsid w:val="00B700FB"/>
    <w:rsid w:val="00B7578C"/>
    <w:rsid w:val="00B806D7"/>
    <w:rsid w:val="00B86197"/>
    <w:rsid w:val="00B90189"/>
    <w:rsid w:val="00BC7731"/>
    <w:rsid w:val="00BD2577"/>
    <w:rsid w:val="00BF4465"/>
    <w:rsid w:val="00C02CCE"/>
    <w:rsid w:val="00C12FAF"/>
    <w:rsid w:val="00C263D8"/>
    <w:rsid w:val="00C53EF8"/>
    <w:rsid w:val="00C61148"/>
    <w:rsid w:val="00C62392"/>
    <w:rsid w:val="00C639BE"/>
    <w:rsid w:val="00C95B67"/>
    <w:rsid w:val="00CB4AAD"/>
    <w:rsid w:val="00CB74F1"/>
    <w:rsid w:val="00D02B53"/>
    <w:rsid w:val="00D14CC1"/>
    <w:rsid w:val="00D17F36"/>
    <w:rsid w:val="00D30DAB"/>
    <w:rsid w:val="00D33D61"/>
    <w:rsid w:val="00D53BAB"/>
    <w:rsid w:val="00D555C6"/>
    <w:rsid w:val="00D566BC"/>
    <w:rsid w:val="00D61477"/>
    <w:rsid w:val="00D834B8"/>
    <w:rsid w:val="00D87CC0"/>
    <w:rsid w:val="00DA0450"/>
    <w:rsid w:val="00DA168F"/>
    <w:rsid w:val="00DB59FC"/>
    <w:rsid w:val="00DC19B8"/>
    <w:rsid w:val="00DE10F1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57829"/>
    <w:rsid w:val="00F6464E"/>
    <w:rsid w:val="00F74B49"/>
    <w:rsid w:val="00F85841"/>
    <w:rsid w:val="00FA6FCA"/>
    <w:rsid w:val="00FA7853"/>
    <w:rsid w:val="00FC4028"/>
    <w:rsid w:val="00FC5A6A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2023-04-14T03:08:00Z</dcterms:created>
  <dcterms:modified xsi:type="dcterms:W3CDTF">2023-04-14T03:08:00Z</dcterms:modified>
</cp:coreProperties>
</file>