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35F1C4D7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202C0">
        <w:rPr>
          <w:rFonts w:ascii="Copperplate Gothic Bold" w:hAnsi="Copperplate Gothic Bold"/>
          <w:sz w:val="24"/>
          <w:szCs w:val="24"/>
        </w:rPr>
        <w:t>November 14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6C77AB">
        <w:rPr>
          <w:rFonts w:ascii="Copperplate Gothic Bold" w:hAnsi="Copperplate Gothic Bold"/>
          <w:sz w:val="24"/>
          <w:szCs w:val="24"/>
        </w:rPr>
        <w:t>3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466E6485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031ED4">
        <w:rPr>
          <w:rFonts w:ascii="Copperplate Gothic Light" w:hAnsi="Copperplate Gothic Light"/>
          <w:sz w:val="20"/>
          <w:szCs w:val="20"/>
        </w:rPr>
        <w:t>August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14130C46" w14:textId="10100921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>
        <w:rPr>
          <w:rFonts w:ascii="Copperplate Gothic Light" w:hAnsi="Copperplate Gothic Light"/>
          <w:sz w:val="20"/>
          <w:szCs w:val="20"/>
        </w:rPr>
        <w:t>2</w:t>
      </w:r>
      <w:r>
        <w:rPr>
          <w:rFonts w:ascii="Copperplate Gothic Light" w:hAnsi="Copperplate Gothic Light"/>
          <w:sz w:val="20"/>
          <w:szCs w:val="20"/>
        </w:rPr>
        <w:t>0—Election of new Caucus Board</w:t>
      </w:r>
    </w:p>
    <w:p w14:paraId="510B1536" w14:textId="2A745D0D" w:rsidR="00A93E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0202C0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>0---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0202C0">
        <w:rPr>
          <w:rFonts w:ascii="Copperplate Gothic Light" w:hAnsi="Copperplate Gothic Light"/>
          <w:sz w:val="20"/>
          <w:szCs w:val="20"/>
        </w:rPr>
        <w:t xml:space="preserve">Mitch Haas and Mike Albert, Land-Use Planners, will present their proposed </w:t>
      </w:r>
      <w:proofErr w:type="gramStart"/>
      <w:r w:rsidR="000202C0">
        <w:rPr>
          <w:rFonts w:ascii="Copperplate Gothic Light" w:hAnsi="Copperplate Gothic Light"/>
          <w:sz w:val="20"/>
          <w:szCs w:val="20"/>
        </w:rPr>
        <w:t>design</w:t>
      </w:r>
      <w:proofErr w:type="gramEnd"/>
      <w:r w:rsidR="000202C0">
        <w:rPr>
          <w:rFonts w:ascii="Copperplate Gothic Light" w:hAnsi="Copperplate Gothic Light"/>
          <w:sz w:val="20"/>
          <w:szCs w:val="20"/>
        </w:rPr>
        <w:t xml:space="preserve"> </w:t>
      </w:r>
    </w:p>
    <w:p w14:paraId="0FB107A5" w14:textId="4D22963C" w:rsidR="00FB01FF" w:rsidRDefault="000202C0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Application for Darling Farms, LLC,  formerly known as the </w:t>
      </w:r>
      <w:proofErr w:type="spellStart"/>
      <w:r>
        <w:rPr>
          <w:rFonts w:ascii="Copperplate Gothic Light" w:hAnsi="Copperplate Gothic Light"/>
          <w:sz w:val="20"/>
          <w:szCs w:val="20"/>
        </w:rPr>
        <w:t>Wieben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Ranch, Lots 1,2,5,6, &amp; </w:t>
      </w:r>
      <w:r w:rsidR="00292DCD">
        <w:rPr>
          <w:rFonts w:ascii="Copperplate Gothic Light" w:hAnsi="Copperplate Gothic Light"/>
          <w:sz w:val="20"/>
          <w:szCs w:val="20"/>
        </w:rPr>
        <w:t>7.</w:t>
      </w:r>
    </w:p>
    <w:p w14:paraId="7E5145BD" w14:textId="77777777" w:rsidR="00292DCD" w:rsidRDefault="00292DCD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Please follow link to Dropbox to download Application Documents submitted to </w:t>
      </w:r>
      <w:proofErr w:type="gramStart"/>
      <w:r>
        <w:rPr>
          <w:rFonts w:ascii="Copperplate Gothic Light" w:hAnsi="Copperplate Gothic Light"/>
          <w:sz w:val="20"/>
          <w:szCs w:val="20"/>
        </w:rPr>
        <w:t>Pitkin</w:t>
      </w:r>
      <w:proofErr w:type="gramEnd"/>
    </w:p>
    <w:p w14:paraId="42EA65D2" w14:textId="7699FEFA" w:rsidR="00292DCD" w:rsidRDefault="00292DCD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County</w:t>
      </w:r>
      <w:r w:rsidR="00E641C1">
        <w:rPr>
          <w:rFonts w:ascii="Copperplate Gothic Light" w:hAnsi="Copperplate Gothic Light"/>
          <w:sz w:val="20"/>
          <w:szCs w:val="20"/>
        </w:rPr>
        <w:t xml:space="preserve">. </w:t>
      </w:r>
      <w:r>
        <w:rPr>
          <w:rFonts w:ascii="Copperplate Gothic Light" w:hAnsi="Copperplate Gothic Light"/>
          <w:sz w:val="20"/>
          <w:szCs w:val="20"/>
        </w:rPr>
        <w:t xml:space="preserve"> </w:t>
      </w:r>
    </w:p>
    <w:p w14:paraId="41680F79" w14:textId="6FA19014" w:rsidR="00292DCD" w:rsidRDefault="00292DCD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proofErr w:type="gramStart"/>
      <w:r w:rsidR="008753F4">
        <w:rPr>
          <w:rFonts w:ascii="Copperplate Gothic Light" w:hAnsi="Copperplate Gothic Light"/>
          <w:sz w:val="20"/>
          <w:szCs w:val="20"/>
        </w:rPr>
        <w:t>Adjourn</w:t>
      </w:r>
      <w:proofErr w:type="gramEnd"/>
    </w:p>
    <w:p w14:paraId="3D73A97C" w14:textId="1A2D494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14A1" w14:textId="77777777" w:rsidR="00117C2A" w:rsidRDefault="00117C2A" w:rsidP="00826339">
      <w:pPr>
        <w:spacing w:after="0" w:line="240" w:lineRule="auto"/>
      </w:pPr>
      <w:r>
        <w:separator/>
      </w:r>
    </w:p>
  </w:endnote>
  <w:endnote w:type="continuationSeparator" w:id="0">
    <w:p w14:paraId="5BB734B5" w14:textId="77777777" w:rsidR="00117C2A" w:rsidRDefault="00117C2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893F" w14:textId="77777777" w:rsidR="00117C2A" w:rsidRDefault="00117C2A" w:rsidP="00826339">
      <w:pPr>
        <w:spacing w:after="0" w:line="240" w:lineRule="auto"/>
      </w:pPr>
      <w:r>
        <w:separator/>
      </w:r>
    </w:p>
  </w:footnote>
  <w:footnote w:type="continuationSeparator" w:id="0">
    <w:p w14:paraId="6AC4A7DC" w14:textId="77777777" w:rsidR="00117C2A" w:rsidRDefault="00117C2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2023-11-08T17:10:00Z</dcterms:created>
  <dcterms:modified xsi:type="dcterms:W3CDTF">2023-11-08T17:10:00Z</dcterms:modified>
</cp:coreProperties>
</file>